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70C5" w:rsidRDefault="00370E55">
      <w:pPr>
        <w:pStyle w:val="tytu0"/>
        <w:jc w:val="both"/>
      </w:pPr>
      <w:r>
        <w:rPr>
          <w:b w:val="0"/>
        </w:rPr>
        <w:t xml:space="preserve">Załącznik Nr 2 do Zapytania ofertowego </w:t>
      </w:r>
    </w:p>
    <w:p w:rsidR="00F070C5" w:rsidRDefault="00370E55">
      <w:pPr>
        <w:ind w:left="1416" w:firstLine="708"/>
        <w:rPr>
          <w:b/>
        </w:rPr>
      </w:pPr>
      <w:r>
        <w:rPr>
          <w:b/>
        </w:rPr>
        <w:tab/>
      </w:r>
      <w:r>
        <w:rPr>
          <w:b/>
        </w:rPr>
        <w:tab/>
      </w:r>
    </w:p>
    <w:p w:rsidR="00F070C5" w:rsidRDefault="00370E55">
      <w:pPr>
        <w:rPr>
          <w:rFonts w:cs="Calibri"/>
        </w:rPr>
      </w:pPr>
      <w:r>
        <w:rPr>
          <w:rFonts w:cs="Calibri"/>
        </w:rPr>
        <w:t>Nazwa/imię i nazwisko:  ………………………………………………..</w:t>
      </w:r>
    </w:p>
    <w:p w:rsidR="00F070C5" w:rsidRDefault="00370E55">
      <w:pPr>
        <w:rPr>
          <w:rFonts w:cs="Calibri"/>
        </w:rPr>
      </w:pPr>
      <w:r>
        <w:rPr>
          <w:rFonts w:cs="Calibri"/>
        </w:rPr>
        <w:t>Adres:</w:t>
      </w:r>
      <w:r>
        <w:rPr>
          <w:rFonts w:cs="Calibri"/>
        </w:rPr>
        <w:tab/>
        <w:t xml:space="preserve">                             ………………………………………………..</w:t>
      </w:r>
    </w:p>
    <w:p w:rsidR="00F070C5" w:rsidRDefault="00370E55">
      <w:pPr>
        <w:rPr>
          <w:rFonts w:cs="Calibri"/>
        </w:rPr>
      </w:pPr>
      <w:r>
        <w:rPr>
          <w:rFonts w:cs="Calibri"/>
        </w:rPr>
        <w:t>NIP:</w:t>
      </w:r>
      <w:r>
        <w:rPr>
          <w:rFonts w:cs="Calibri"/>
        </w:rPr>
        <w:tab/>
      </w:r>
      <w:r>
        <w:rPr>
          <w:rFonts w:cs="Calibri"/>
        </w:rPr>
        <w:tab/>
        <w:t xml:space="preserve">                ………………………………………………..</w:t>
      </w:r>
    </w:p>
    <w:p w:rsidR="00F070C5" w:rsidRDefault="00370E55">
      <w:pPr>
        <w:rPr>
          <w:rFonts w:cs="Calibri"/>
        </w:rPr>
      </w:pPr>
      <w:r>
        <w:rPr>
          <w:rFonts w:cs="Calibri"/>
        </w:rPr>
        <w:t>REGON:</w:t>
      </w:r>
      <w:r>
        <w:rPr>
          <w:rFonts w:cs="Calibri"/>
        </w:rPr>
        <w:tab/>
        <w:t xml:space="preserve">                ………………………………………………..</w:t>
      </w:r>
    </w:p>
    <w:p w:rsidR="00F070C5" w:rsidRDefault="00F070C5">
      <w:pPr>
        <w:rPr>
          <w:rFonts w:cs="Calibri"/>
        </w:rPr>
      </w:pPr>
    </w:p>
    <w:p w:rsidR="00F070C5" w:rsidRDefault="00F070C5">
      <w:pPr>
        <w:rPr>
          <w:rFonts w:cs="Calibri"/>
        </w:rPr>
      </w:pPr>
    </w:p>
    <w:p w:rsidR="00F070C5" w:rsidRDefault="00370E55">
      <w:pPr>
        <w:jc w:val="center"/>
        <w:rPr>
          <w:rFonts w:cs="Calibri"/>
          <w:b/>
        </w:rPr>
      </w:pPr>
      <w:r>
        <w:rPr>
          <w:rFonts w:cs="Calibri"/>
          <w:b/>
        </w:rPr>
        <w:t>OŚWIADCZENIE</w:t>
      </w:r>
    </w:p>
    <w:p w:rsidR="00F070C5" w:rsidRDefault="00370E55">
      <w:pPr>
        <w:jc w:val="center"/>
        <w:rPr>
          <w:rFonts w:cs="Calibri"/>
          <w:b/>
        </w:rPr>
      </w:pPr>
      <w:r>
        <w:rPr>
          <w:rFonts w:cs="Calibri"/>
          <w:b/>
        </w:rPr>
        <w:t xml:space="preserve">o braku </w:t>
      </w:r>
      <w:r>
        <w:rPr>
          <w:rFonts w:cs="Calibri"/>
          <w:b/>
        </w:rPr>
        <w:t>powiązań z Zamawiającym</w:t>
      </w:r>
    </w:p>
    <w:p w:rsidR="00F070C5" w:rsidRDefault="00F070C5">
      <w:pPr>
        <w:jc w:val="center"/>
        <w:rPr>
          <w:rFonts w:cs="Calibri"/>
          <w:b/>
        </w:rPr>
      </w:pPr>
    </w:p>
    <w:p w:rsidR="00F070C5" w:rsidRDefault="00F070C5">
      <w:pPr>
        <w:jc w:val="center"/>
        <w:rPr>
          <w:rFonts w:cs="Calibri"/>
          <w:b/>
        </w:rPr>
      </w:pPr>
    </w:p>
    <w:p w:rsidR="00F070C5" w:rsidRDefault="00370E55">
      <w:pPr>
        <w:jc w:val="both"/>
      </w:pPr>
      <w:r>
        <w:rPr>
          <w:rFonts w:cs="Calibri"/>
          <w:sz w:val="22"/>
          <w:szCs w:val="22"/>
        </w:rPr>
        <w:t>Ja, niżej podpisana/y</w:t>
      </w:r>
      <w:r>
        <w:rPr>
          <w:rFonts w:cs="Calibri"/>
          <w:b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przystępując do udziału w postępowaniu o udzielenie zamówienia </w:t>
      </w:r>
      <w:r>
        <w:rPr>
          <w:bCs/>
          <w:iCs/>
          <w:sz w:val="22"/>
          <w:szCs w:val="22"/>
        </w:rPr>
        <w:t xml:space="preserve">dotyczącego </w:t>
      </w:r>
      <w:r>
        <w:rPr>
          <w:rFonts w:cstheme="minorHAnsi"/>
          <w:bCs/>
          <w:iCs/>
          <w:sz w:val="22"/>
          <w:szCs w:val="22"/>
        </w:rPr>
        <w:t>wsparcia fizjoterapeuty dla mieszkańców gminy Krzywda, którzy posiadają zaświadczenie o potrzebie skorzystania ze wsparcia fizjoterap</w:t>
      </w:r>
      <w:r>
        <w:rPr>
          <w:rFonts w:cstheme="minorHAnsi"/>
          <w:bCs/>
          <w:iCs/>
          <w:sz w:val="22"/>
          <w:szCs w:val="22"/>
        </w:rPr>
        <w:t>eutycznego od lekarza prowadzącego (specjalisty lub lekarza rodzinnego),</w:t>
      </w:r>
      <w:r>
        <w:rPr>
          <w:bCs/>
          <w:iCs/>
          <w:sz w:val="22"/>
          <w:szCs w:val="22"/>
        </w:rPr>
        <w:t xml:space="preserve"> </w:t>
      </w:r>
      <w:r>
        <w:rPr>
          <w:rFonts w:cstheme="minorHAnsi"/>
          <w:bCs/>
          <w:iCs/>
          <w:sz w:val="22"/>
          <w:szCs w:val="22"/>
        </w:rPr>
        <w:t>polegające na realizacji indywidualnych zajęć ogólnosprawnościowych obejmujących rehabilitację ruchową z elementami fizjoterapii w ramach projektu nr FELU.08.05-IZ.00-0047/24 pt. Cent</w:t>
      </w:r>
      <w:r>
        <w:rPr>
          <w:rFonts w:cstheme="minorHAnsi"/>
          <w:bCs/>
          <w:iCs/>
          <w:sz w:val="22"/>
          <w:szCs w:val="22"/>
        </w:rPr>
        <w:t>rum Usług Społecznych w Krzywdzie działanie 8.5 Usługi społeczne Priorytetu VIII Zwiększenie spójności społecznej Programu Fundusze Europejskie dla Lubelskiego 2021-2027 dofinansowanego ze środków Europejskiego Funduszu Społecznego Plus. Priorytet: FELU.08</w:t>
      </w:r>
      <w:r>
        <w:rPr>
          <w:rFonts w:cstheme="minorHAnsi"/>
          <w:bCs/>
          <w:iCs/>
          <w:sz w:val="22"/>
          <w:szCs w:val="22"/>
        </w:rPr>
        <w:t>.00 Fundusze Europejskie, Działan</w:t>
      </w:r>
      <w:r w:rsidR="00F920DE">
        <w:rPr>
          <w:rFonts w:cstheme="minorHAnsi"/>
          <w:bCs/>
          <w:iCs/>
          <w:sz w:val="22"/>
          <w:szCs w:val="22"/>
        </w:rPr>
        <w:t>ia: FELU.08.05 Usługi społeczne</w:t>
      </w:r>
      <w:bookmarkStart w:id="0" w:name="_GoBack"/>
      <w:bookmarkEnd w:id="0"/>
      <w:r>
        <w:rPr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oświadczam, że </w:t>
      </w:r>
      <w:r>
        <w:rPr>
          <w:rFonts w:cs="Calibri"/>
          <w:b/>
          <w:sz w:val="22"/>
          <w:szCs w:val="22"/>
        </w:rPr>
        <w:t>nie jestem powiązany</w:t>
      </w:r>
      <w:r>
        <w:rPr>
          <w:rFonts w:cs="Calibri"/>
          <w:sz w:val="22"/>
          <w:szCs w:val="22"/>
        </w:rPr>
        <w:t xml:space="preserve"> osobowo lub kapitałowo z zamawiającym. </w:t>
      </w:r>
    </w:p>
    <w:p w:rsidR="00F070C5" w:rsidRDefault="00F070C5">
      <w:pPr>
        <w:jc w:val="both"/>
        <w:rPr>
          <w:rFonts w:cs="Calibri"/>
          <w:sz w:val="22"/>
          <w:szCs w:val="22"/>
        </w:rPr>
      </w:pPr>
    </w:p>
    <w:p w:rsidR="00F070C5" w:rsidRDefault="00370E55">
      <w:pPr>
        <w:spacing w:line="276" w:lineRule="auto"/>
        <w:jc w:val="both"/>
        <w:textAlignment w:val="baseline"/>
        <w:rPr>
          <w:sz w:val="22"/>
          <w:szCs w:val="22"/>
        </w:rPr>
      </w:pPr>
      <w:r>
        <w:rPr>
          <w:rFonts w:eastAsia="Calibri"/>
          <w:sz w:val="22"/>
          <w:szCs w:val="22"/>
          <w:lang w:eastAsia="en-US"/>
        </w:rPr>
        <w:t xml:space="preserve">Przez powiązania kapitałowe lub osobowe rozumie się wzajemne powiązania pomiędzy beneficjentem lub osobami upoważnionymi do zaciągania zobowiązań w imieniu beneficjenta lub osobami wykonującymi w imieniu  beneficjenta czynności związane </w:t>
      </w:r>
      <w:r>
        <w:rPr>
          <w:rFonts w:eastAsia="Calibri"/>
          <w:sz w:val="22"/>
          <w:szCs w:val="22"/>
          <w:lang w:eastAsia="en-US"/>
        </w:rPr>
        <w:br/>
        <w:t>z przygotowaniem i</w:t>
      </w:r>
      <w:r>
        <w:rPr>
          <w:rFonts w:eastAsia="Calibri"/>
          <w:sz w:val="22"/>
          <w:szCs w:val="22"/>
          <w:lang w:eastAsia="en-US"/>
        </w:rPr>
        <w:t xml:space="preserve"> przeprowadzeniem procedury wyboru wykonawcy a wykonawcą, polegające w szczególności na:</w:t>
      </w:r>
    </w:p>
    <w:p w:rsidR="00F070C5" w:rsidRDefault="00370E55">
      <w:pPr>
        <w:spacing w:line="276" w:lineRule="auto"/>
        <w:ind w:firstLine="709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a) uczestniczeniu w spółce jako wspólnik spółki cywilnej lub spółki osobowej, posiadaniu co najmniej 10% udziałów lub akcji (o ile niższy próg nie wynika z przepisów p</w:t>
      </w:r>
      <w:r>
        <w:rPr>
          <w:sz w:val="22"/>
          <w:szCs w:val="22"/>
        </w:rPr>
        <w:t xml:space="preserve">rawa), pełnieniu funkcji członka organu nadzorczego lub zarządzającego, prokurenta, pełnomocnika, </w:t>
      </w:r>
    </w:p>
    <w:p w:rsidR="00F070C5" w:rsidRDefault="00370E55">
      <w:pPr>
        <w:spacing w:line="276" w:lineRule="auto"/>
        <w:ind w:firstLine="709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b) pozostawaniu w związku małżeńskim, w stosunku pokrewieństwa lub powinowactwa w linii prostej, pokrewieństwa lub powinowactwa w linii bocznej do drugiego s</w:t>
      </w:r>
      <w:r>
        <w:rPr>
          <w:sz w:val="22"/>
          <w:szCs w:val="22"/>
        </w:rPr>
        <w:t xml:space="preserve">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:rsidR="00F070C5" w:rsidRDefault="00370E55">
      <w:pPr>
        <w:spacing w:line="276" w:lineRule="auto"/>
        <w:ind w:firstLine="709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c) pozostawaniu z wykonawcą w takim stosunku prawnym lub faktycznym, że istnieje uzasadniona wątpliwość co do ich bezstronności lub niezależności w związku z postępowaniem o udzielenie zamówienia.</w:t>
      </w:r>
    </w:p>
    <w:p w:rsidR="00F070C5" w:rsidRDefault="00F070C5">
      <w:pPr>
        <w:ind w:left="720"/>
        <w:jc w:val="center"/>
        <w:rPr>
          <w:rFonts w:cs="Calibri"/>
          <w:sz w:val="22"/>
          <w:szCs w:val="22"/>
        </w:rPr>
      </w:pPr>
    </w:p>
    <w:p w:rsidR="00F070C5" w:rsidRDefault="00F070C5">
      <w:pPr>
        <w:ind w:left="720"/>
        <w:jc w:val="center"/>
        <w:rPr>
          <w:rFonts w:cs="Calibri"/>
        </w:rPr>
      </w:pPr>
    </w:p>
    <w:p w:rsidR="00F070C5" w:rsidRDefault="00F070C5">
      <w:pPr>
        <w:ind w:left="720"/>
        <w:jc w:val="center"/>
        <w:rPr>
          <w:rFonts w:cs="Calibri"/>
        </w:rPr>
      </w:pPr>
    </w:p>
    <w:p w:rsidR="00F070C5" w:rsidRDefault="00370E55">
      <w:pPr>
        <w:ind w:left="720" w:firstLine="696"/>
        <w:jc w:val="center"/>
        <w:rPr>
          <w:rFonts w:cs="Calibri"/>
        </w:rPr>
      </w:pPr>
      <w:r>
        <w:rPr>
          <w:rFonts w:cs="Calibri"/>
        </w:rPr>
        <w:t>………………………………..………………….……</w:t>
      </w:r>
    </w:p>
    <w:p w:rsidR="00F070C5" w:rsidRDefault="00370E55">
      <w:pPr>
        <w:ind w:left="2844" w:firstLine="696"/>
        <w:rPr>
          <w:rFonts w:cs="Calibri"/>
        </w:rPr>
      </w:pPr>
      <w:r>
        <w:rPr>
          <w:rFonts w:cs="Calibri"/>
        </w:rPr>
        <w:t xml:space="preserve">Podpis Wykonawcy  lub osoby </w:t>
      </w:r>
      <w:r>
        <w:rPr>
          <w:rFonts w:cs="Calibri"/>
        </w:rPr>
        <w:t>upoważnionej/</w:t>
      </w:r>
    </w:p>
    <w:p w:rsidR="00F070C5" w:rsidRDefault="00370E55">
      <w:pPr>
        <w:ind w:left="2844"/>
        <w:rPr>
          <w:rFonts w:cs="Calibri"/>
        </w:rPr>
      </w:pPr>
      <w:r>
        <w:rPr>
          <w:rFonts w:cs="Calibri"/>
        </w:rPr>
        <w:t xml:space="preserve">    osób upoważnionych do reprezentowania oferenta</w:t>
      </w:r>
    </w:p>
    <w:p w:rsidR="00F070C5" w:rsidRDefault="00F070C5">
      <w:pPr>
        <w:ind w:left="720"/>
      </w:pPr>
    </w:p>
    <w:p w:rsidR="00F070C5" w:rsidRDefault="00F070C5">
      <w:pPr>
        <w:rPr>
          <w:b/>
          <w:spacing w:val="-1"/>
          <w:sz w:val="18"/>
        </w:rPr>
      </w:pPr>
    </w:p>
    <w:sectPr w:rsidR="00F070C5">
      <w:headerReference w:type="default" r:id="rId6"/>
      <w:footerReference w:type="default" r:id="rId7"/>
      <w:pgSz w:w="11906" w:h="16838"/>
      <w:pgMar w:top="1560" w:right="1417" w:bottom="1135" w:left="1417" w:header="708" w:footer="23" w:gutter="0"/>
      <w:cols w:space="708"/>
      <w:formProt w:val="0"/>
      <w:docGrid w:linePitch="24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0E55" w:rsidRDefault="00370E55">
      <w:r>
        <w:separator/>
      </w:r>
    </w:p>
  </w:endnote>
  <w:endnote w:type="continuationSeparator" w:id="0">
    <w:p w:rsidR="00370E55" w:rsidRDefault="00370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1"/>
    <w:family w:val="roman"/>
    <w:pitch w:val="variable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altName w:val="Arial Unicode MS"/>
    <w:charset w:val="01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70C5" w:rsidRDefault="00370E55">
    <w:pPr>
      <w:pStyle w:val="Stopka"/>
      <w:pBdr>
        <w:top w:val="single" w:sz="4" w:space="1" w:color="D9D9D9"/>
      </w:pBdr>
      <w:jc w:val="right"/>
      <w:rPr>
        <w:rFonts w:ascii="Garamond" w:hAnsi="Garamond"/>
        <w:b/>
        <w:i/>
        <w:sz w:val="12"/>
        <w:szCs w:val="12"/>
      </w:rPr>
    </w:pPr>
    <w:r>
      <w:rPr>
        <w:rFonts w:ascii="Garamond" w:hAnsi="Garamond"/>
        <w:b/>
        <w:i/>
        <w:sz w:val="12"/>
        <w:szCs w:val="12"/>
      </w:rPr>
      <w:fldChar w:fldCharType="begin"/>
    </w:r>
    <w:r>
      <w:rPr>
        <w:rFonts w:ascii="Garamond" w:hAnsi="Garamond"/>
        <w:b/>
        <w:i/>
        <w:sz w:val="12"/>
        <w:szCs w:val="12"/>
      </w:rPr>
      <w:instrText xml:space="preserve"> PAGE </w:instrText>
    </w:r>
    <w:r>
      <w:rPr>
        <w:rFonts w:ascii="Garamond" w:hAnsi="Garamond"/>
        <w:b/>
        <w:i/>
        <w:sz w:val="12"/>
        <w:szCs w:val="12"/>
      </w:rPr>
      <w:fldChar w:fldCharType="separate"/>
    </w:r>
    <w:r w:rsidR="00F920DE">
      <w:rPr>
        <w:rFonts w:ascii="Garamond" w:hAnsi="Garamond"/>
        <w:b/>
        <w:i/>
        <w:noProof/>
        <w:sz w:val="12"/>
        <w:szCs w:val="12"/>
      </w:rPr>
      <w:t>1</w:t>
    </w:r>
    <w:r>
      <w:rPr>
        <w:rFonts w:ascii="Garamond" w:hAnsi="Garamond"/>
        <w:b/>
        <w:i/>
        <w:sz w:val="12"/>
        <w:szCs w:val="12"/>
      </w:rPr>
      <w:fldChar w:fldCharType="end"/>
    </w:r>
    <w:r>
      <w:rPr>
        <w:rFonts w:ascii="Garamond" w:hAnsi="Garamond"/>
        <w:b/>
        <w:i/>
        <w:sz w:val="12"/>
        <w:szCs w:val="12"/>
      </w:rPr>
      <w:t xml:space="preserve"> | </w:t>
    </w:r>
    <w:r>
      <w:rPr>
        <w:rFonts w:ascii="Garamond" w:hAnsi="Garamond"/>
        <w:b/>
        <w:i/>
        <w:color w:val="7F7F7F"/>
        <w:spacing w:val="60"/>
        <w:sz w:val="12"/>
        <w:szCs w:val="12"/>
      </w:rPr>
      <w:t>Strona</w:t>
    </w:r>
  </w:p>
  <w:p w:rsidR="00F070C5" w:rsidRDefault="00F070C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0E55" w:rsidRDefault="00370E55">
      <w:r>
        <w:separator/>
      </w:r>
    </w:p>
  </w:footnote>
  <w:footnote w:type="continuationSeparator" w:id="0">
    <w:p w:rsidR="00370E55" w:rsidRDefault="00370E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70C5" w:rsidRDefault="00370E55">
    <w:pPr>
      <w:widowControl w:val="0"/>
      <w:tabs>
        <w:tab w:val="center" w:pos="4536"/>
        <w:tab w:val="right" w:pos="9072"/>
      </w:tabs>
      <w:spacing w:line="276" w:lineRule="auto"/>
      <w:jc w:val="both"/>
      <w:rPr>
        <w:rFonts w:ascii="Tahoma" w:hAnsi="Tahoma" w:cs="Tahoma"/>
        <w:i/>
        <w:iCs/>
        <w:sz w:val="18"/>
        <w:szCs w:val="18"/>
      </w:rPr>
    </w:pPr>
    <w:r>
      <w:rPr>
        <w:rFonts w:ascii="Tahoma" w:hAnsi="Tahoma" w:cs="Tahoma"/>
        <w:i/>
        <w:iCs/>
        <w:noProof/>
        <w:sz w:val="18"/>
        <w:szCs w:val="18"/>
        <w:lang w:eastAsia="pl-PL"/>
      </w:rPr>
      <w:drawing>
        <wp:anchor distT="0" distB="0" distL="0" distR="0" simplePos="0" relativeHeight="2" behindDoc="1" locked="0" layoutInCell="0" allowOverlap="1">
          <wp:simplePos x="0" y="0"/>
          <wp:positionH relativeFrom="margin">
            <wp:align>left</wp:align>
          </wp:positionH>
          <wp:positionV relativeFrom="paragraph">
            <wp:posOffset>-375920</wp:posOffset>
          </wp:positionV>
          <wp:extent cx="5760085" cy="612140"/>
          <wp:effectExtent l="0" t="0" r="0" b="0"/>
          <wp:wrapNone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6121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F070C5" w:rsidRDefault="00F070C5">
    <w:pPr>
      <w:widowControl w:val="0"/>
      <w:tabs>
        <w:tab w:val="center" w:pos="4536"/>
        <w:tab w:val="right" w:pos="9072"/>
      </w:tabs>
      <w:spacing w:line="276" w:lineRule="auto"/>
      <w:jc w:val="right"/>
      <w:rPr>
        <w:rFonts w:ascii="Tahoma" w:hAnsi="Tahoma" w:cs="Tahoma"/>
        <w:i/>
        <w:iCs/>
        <w:sz w:val="18"/>
        <w:szCs w:val="18"/>
      </w:rPr>
    </w:pPr>
  </w:p>
  <w:p w:rsidR="00F070C5" w:rsidRDefault="00370E55">
    <w:pPr>
      <w:widowControl w:val="0"/>
      <w:tabs>
        <w:tab w:val="center" w:pos="4536"/>
        <w:tab w:val="right" w:pos="9072"/>
      </w:tabs>
      <w:spacing w:line="276" w:lineRule="auto"/>
      <w:jc w:val="right"/>
      <w:rPr>
        <w:rFonts w:ascii="Tahoma" w:hAnsi="Tahoma" w:cs="Tahoma"/>
        <w:i/>
        <w:iCs/>
        <w:kern w:val="0"/>
        <w:sz w:val="18"/>
        <w:szCs w:val="18"/>
        <w:lang w:eastAsia="en-US"/>
      </w:rPr>
    </w:pPr>
    <w:r>
      <w:rPr>
        <w:rFonts w:ascii="Tahoma" w:hAnsi="Tahoma" w:cs="Tahoma"/>
        <w:i/>
        <w:iCs/>
        <w:sz w:val="18"/>
        <w:szCs w:val="18"/>
      </w:rPr>
      <w:t xml:space="preserve"> </w:t>
    </w:r>
  </w:p>
  <w:p w:rsidR="00F070C5" w:rsidRDefault="00F070C5">
    <w:pPr>
      <w:widowControl w:val="0"/>
      <w:tabs>
        <w:tab w:val="center" w:pos="4536"/>
        <w:tab w:val="right" w:pos="9072"/>
      </w:tabs>
      <w:spacing w:line="276" w:lineRule="auto"/>
      <w:jc w:val="right"/>
      <w:rPr>
        <w:rFonts w:ascii="Tahoma" w:hAnsi="Tahoma" w:cs="Tahoma"/>
        <w:i/>
        <w:iCs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0C5"/>
    <w:rsid w:val="00370E55"/>
    <w:rsid w:val="00F070C5"/>
    <w:rsid w:val="00F92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E3C8ED-88F2-4E63-9E7C-7DA433D98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kern w:val="2"/>
      <w:sz w:val="24"/>
      <w:szCs w:val="24"/>
      <w:lang w:eastAsia="ar-SA"/>
    </w:rPr>
  </w:style>
  <w:style w:type="paragraph" w:styleId="Nagwek1">
    <w:name w:val="heading 1"/>
    <w:next w:val="Tekstpodstawowy"/>
    <w:qFormat/>
    <w:pPr>
      <w:keepNext/>
      <w:widowControl w:val="0"/>
      <w:tabs>
        <w:tab w:val="left" w:pos="432"/>
      </w:tabs>
      <w:spacing w:line="480" w:lineRule="auto"/>
      <w:ind w:left="432" w:hanging="432"/>
      <w:outlineLvl w:val="0"/>
    </w:pPr>
    <w:rPr>
      <w:rFonts w:ascii="Garamond" w:hAnsi="Garamond" w:cs="Tahoma"/>
      <w:b/>
      <w:bCs/>
      <w:kern w:val="2"/>
      <w:lang w:eastAsia="ar-SA"/>
    </w:rPr>
  </w:style>
  <w:style w:type="paragraph" w:styleId="Nagwek2">
    <w:name w:val="heading 2"/>
    <w:next w:val="Tekstpodstawowy"/>
    <w:qFormat/>
    <w:pPr>
      <w:keepNext/>
      <w:widowControl w:val="0"/>
      <w:tabs>
        <w:tab w:val="left" w:pos="576"/>
      </w:tabs>
      <w:ind w:left="576" w:hanging="576"/>
      <w:jc w:val="center"/>
      <w:outlineLvl w:val="1"/>
    </w:pPr>
    <w:rPr>
      <w:rFonts w:ascii="Arial" w:eastAsia="Arial Unicode MS" w:hAnsi="Arial"/>
      <w:b/>
      <w:kern w:val="2"/>
      <w:lang w:eastAsia="ar-SA"/>
    </w:rPr>
  </w:style>
  <w:style w:type="paragraph" w:styleId="Nagwek4">
    <w:name w:val="heading 4"/>
    <w:next w:val="Tekstpodstawowy"/>
    <w:qFormat/>
    <w:pPr>
      <w:keepNext/>
      <w:widowControl w:val="0"/>
      <w:tabs>
        <w:tab w:val="left" w:pos="864"/>
      </w:tabs>
      <w:ind w:left="5220" w:right="282"/>
      <w:jc w:val="right"/>
      <w:outlineLvl w:val="3"/>
    </w:pPr>
    <w:rPr>
      <w:rFonts w:ascii="Garamond" w:hAnsi="Garamond" w:cs="Tahoma"/>
      <w:b/>
      <w:smallCaps/>
      <w:kern w:val="2"/>
      <w:lang w:eastAsia="ar-SA"/>
    </w:rPr>
  </w:style>
  <w:style w:type="paragraph" w:styleId="Nagwek5">
    <w:name w:val="heading 5"/>
    <w:next w:val="Tekstpodstawowy"/>
    <w:qFormat/>
    <w:pPr>
      <w:keepNext/>
      <w:widowControl w:val="0"/>
      <w:pBdr>
        <w:top w:val="double" w:sz="2" w:space="1" w:color="000000"/>
        <w:left w:val="double" w:sz="2" w:space="1" w:color="000000"/>
        <w:bottom w:val="double" w:sz="2" w:space="1" w:color="000000"/>
        <w:right w:val="double" w:sz="2" w:space="14" w:color="000000"/>
      </w:pBdr>
      <w:tabs>
        <w:tab w:val="left" w:pos="1008"/>
      </w:tabs>
      <w:ind w:left="1008" w:hanging="1008"/>
      <w:jc w:val="center"/>
      <w:outlineLvl w:val="4"/>
    </w:pPr>
    <w:rPr>
      <w:rFonts w:ascii="Garamond" w:hAnsi="Garamond" w:cs="Arial"/>
      <w:b/>
      <w:kern w:val="2"/>
      <w:sz w:val="26"/>
      <w:lang w:eastAsia="ar-SA"/>
    </w:rPr>
  </w:style>
  <w:style w:type="paragraph" w:styleId="Nagwek6">
    <w:name w:val="heading 6"/>
    <w:next w:val="Tekstpodstawowy"/>
    <w:qFormat/>
    <w:pPr>
      <w:keepNext/>
      <w:widowControl w:val="0"/>
      <w:pBdr>
        <w:top w:val="double" w:sz="2" w:space="1" w:color="000000"/>
        <w:left w:val="double" w:sz="2" w:space="1" w:color="000000"/>
        <w:bottom w:val="double" w:sz="2" w:space="1" w:color="000000"/>
        <w:right w:val="double" w:sz="2" w:space="14" w:color="000000"/>
      </w:pBdr>
      <w:shd w:val="clear" w:color="auto" w:fill="E0E0E0"/>
      <w:tabs>
        <w:tab w:val="left" w:pos="1152"/>
      </w:tabs>
      <w:ind w:left="1152" w:hanging="1152"/>
      <w:jc w:val="center"/>
      <w:outlineLvl w:val="5"/>
    </w:pPr>
    <w:rPr>
      <w:rFonts w:ascii="Garamond" w:hAnsi="Garamond" w:cs="Tahoma"/>
      <w:b/>
      <w:caps/>
      <w:kern w:val="2"/>
      <w:sz w:val="40"/>
      <w:lang w:eastAsia="ar-SA"/>
    </w:rPr>
  </w:style>
  <w:style w:type="paragraph" w:styleId="Nagwek7">
    <w:name w:val="heading 7"/>
    <w:next w:val="Tekstpodstawowy"/>
    <w:qFormat/>
    <w:pPr>
      <w:keepNext/>
      <w:widowControl w:val="0"/>
      <w:shd w:val="clear" w:color="auto" w:fill="CCCCCC"/>
      <w:tabs>
        <w:tab w:val="left" w:pos="1296"/>
      </w:tabs>
      <w:ind w:right="-1"/>
      <w:outlineLvl w:val="6"/>
    </w:pPr>
    <w:rPr>
      <w:rFonts w:ascii="Arial" w:hAnsi="Arial"/>
      <w:b/>
      <w:kern w:val="2"/>
      <w:sz w:val="28"/>
      <w:lang w:eastAsia="ar-SA"/>
    </w:rPr>
  </w:style>
  <w:style w:type="paragraph" w:styleId="Nagwek8">
    <w:name w:val="heading 8"/>
    <w:next w:val="Tekstpodstawowy"/>
    <w:qFormat/>
    <w:pPr>
      <w:keepNext/>
      <w:widowControl w:val="0"/>
      <w:tabs>
        <w:tab w:val="left" w:pos="1440"/>
      </w:tabs>
      <w:ind w:left="1440" w:hanging="1440"/>
      <w:jc w:val="center"/>
      <w:outlineLvl w:val="7"/>
    </w:pPr>
    <w:rPr>
      <w:rFonts w:ascii="Arial" w:hAnsi="Arial"/>
      <w:b/>
      <w:kern w:val="2"/>
      <w:lang w:eastAsia="ar-SA"/>
    </w:rPr>
  </w:style>
  <w:style w:type="paragraph" w:styleId="Nagwek9">
    <w:name w:val="heading 9"/>
    <w:next w:val="Tekstpodstawowy"/>
    <w:qFormat/>
    <w:pPr>
      <w:keepNext/>
      <w:widowControl w:val="0"/>
      <w:tabs>
        <w:tab w:val="left" w:pos="1584"/>
      </w:tabs>
      <w:ind w:right="-86"/>
      <w:jc w:val="right"/>
      <w:outlineLvl w:val="8"/>
    </w:pPr>
    <w:rPr>
      <w:rFonts w:ascii="Garamond" w:hAnsi="Garamond" w:cs="Tahoma"/>
      <w:b/>
      <w:smallCaps/>
      <w:kern w:val="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qFormat/>
  </w:style>
  <w:style w:type="character" w:customStyle="1" w:styleId="Numerstrony1">
    <w:name w:val="Numer strony1"/>
    <w:qFormat/>
  </w:style>
  <w:style w:type="character" w:customStyle="1" w:styleId="Nagwek1Znak">
    <w:name w:val="Nagłówek 1 Znak"/>
    <w:qFormat/>
    <w:rPr>
      <w:rFonts w:ascii="Garamond" w:hAnsi="Garamond" w:cs="Tahoma"/>
      <w:b/>
      <w:bCs/>
      <w:sz w:val="24"/>
      <w:szCs w:val="24"/>
    </w:rPr>
  </w:style>
  <w:style w:type="character" w:customStyle="1" w:styleId="Nagwek2Znak">
    <w:name w:val="Nagłówek 2 Znak"/>
    <w:qFormat/>
    <w:rPr>
      <w:rFonts w:ascii="Arial" w:eastAsia="Arial Unicode MS" w:hAnsi="Arial"/>
      <w:b/>
      <w:sz w:val="24"/>
    </w:rPr>
  </w:style>
  <w:style w:type="character" w:customStyle="1" w:styleId="Nagwek4Znak">
    <w:name w:val="Nagłówek 4 Znak"/>
    <w:qFormat/>
    <w:rPr>
      <w:rFonts w:ascii="Garamond" w:hAnsi="Garamond" w:cs="Tahoma"/>
      <w:b/>
      <w:smallCaps/>
      <w:kern w:val="2"/>
      <w:sz w:val="24"/>
      <w:szCs w:val="24"/>
    </w:rPr>
  </w:style>
  <w:style w:type="character" w:customStyle="1" w:styleId="Nagwek5Znak">
    <w:name w:val="Nagłówek 5 Znak"/>
    <w:qFormat/>
    <w:rPr>
      <w:rFonts w:ascii="Garamond" w:hAnsi="Garamond" w:cs="Arial"/>
      <w:b/>
      <w:kern w:val="2"/>
      <w:sz w:val="26"/>
      <w:szCs w:val="24"/>
    </w:rPr>
  </w:style>
  <w:style w:type="character" w:customStyle="1" w:styleId="Nagwek6Znak">
    <w:name w:val="Nagłówek 6 Znak"/>
    <w:qFormat/>
    <w:rPr>
      <w:rFonts w:ascii="Garamond" w:hAnsi="Garamond" w:cs="Tahoma"/>
      <w:b/>
      <w:caps/>
      <w:kern w:val="2"/>
      <w:sz w:val="40"/>
      <w:szCs w:val="24"/>
    </w:rPr>
  </w:style>
  <w:style w:type="character" w:customStyle="1" w:styleId="Nagwek7Znak">
    <w:name w:val="Nagłówek 7 Znak"/>
    <w:qFormat/>
    <w:rPr>
      <w:rFonts w:ascii="Arial" w:hAnsi="Arial"/>
      <w:b/>
      <w:sz w:val="28"/>
    </w:rPr>
  </w:style>
  <w:style w:type="character" w:customStyle="1" w:styleId="Nagwek8Znak">
    <w:name w:val="Nagłówek 8 Znak"/>
    <w:qFormat/>
    <w:rPr>
      <w:rFonts w:ascii="Arial" w:hAnsi="Arial"/>
      <w:b/>
      <w:sz w:val="24"/>
    </w:rPr>
  </w:style>
  <w:style w:type="character" w:customStyle="1" w:styleId="Nagwek9Znak">
    <w:name w:val="Nagłówek 9 Znak"/>
    <w:qFormat/>
    <w:rPr>
      <w:rFonts w:ascii="Garamond" w:hAnsi="Garamond" w:cs="Tahoma"/>
      <w:b/>
      <w:smallCaps/>
      <w:kern w:val="2"/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qFormat/>
    <w:rPr>
      <w:rFonts w:ascii="Arial" w:hAnsi="Arial"/>
    </w:rPr>
  </w:style>
  <w:style w:type="character" w:customStyle="1" w:styleId="Tekstpodstawowy2Znak">
    <w:name w:val="Tekst podstawowy 2 Znak"/>
    <w:qFormat/>
    <w:rPr>
      <w:rFonts w:ascii="Arial" w:hAnsi="Arial" w:cs="Arial"/>
      <w:sz w:val="26"/>
    </w:rPr>
  </w:style>
  <w:style w:type="character" w:customStyle="1" w:styleId="TekstpodstawowyZnak">
    <w:name w:val="Tekst podstawowy Znak"/>
    <w:qFormat/>
    <w:rPr>
      <w:rFonts w:ascii="Arial" w:hAnsi="Arial"/>
      <w:sz w:val="24"/>
    </w:rPr>
  </w:style>
  <w:style w:type="character" w:customStyle="1" w:styleId="Tekstpodstawowy3Znak">
    <w:name w:val="Tekst podstawowy 3 Znak"/>
    <w:qFormat/>
    <w:rPr>
      <w:rFonts w:cs="Tahoma"/>
      <w:sz w:val="24"/>
    </w:rPr>
  </w:style>
  <w:style w:type="character" w:customStyle="1" w:styleId="TytuZnak">
    <w:name w:val="Tytuł Znak"/>
    <w:qFormat/>
    <w:rPr>
      <w:rFonts w:ascii="Bookman Old Style" w:hAnsi="Bookman Old Style"/>
      <w:b/>
      <w:sz w:val="32"/>
    </w:rPr>
  </w:style>
  <w:style w:type="character" w:customStyle="1" w:styleId="Odwoaniedelikatne1">
    <w:name w:val="Odwołanie delikatne1"/>
    <w:qFormat/>
    <w:rPr>
      <w:smallCaps/>
      <w:color w:val="C0504D"/>
      <w:u w:val="single"/>
    </w:rPr>
  </w:style>
  <w:style w:type="character" w:customStyle="1" w:styleId="Odwoanieintensywne1">
    <w:name w:val="Odwołanie intensywne1"/>
    <w:qFormat/>
    <w:rPr>
      <w:b/>
      <w:bCs/>
      <w:smallCaps/>
      <w:color w:val="C0504D"/>
      <w:spacing w:val="5"/>
      <w:u w:val="single"/>
    </w:rPr>
  </w:style>
  <w:style w:type="character" w:customStyle="1" w:styleId="Tekstpodstawowywcity3Znak">
    <w:name w:val="Tekst podstawowy wcięty 3 Znak"/>
    <w:qFormat/>
    <w:rPr>
      <w:sz w:val="16"/>
      <w:szCs w:val="16"/>
    </w:rPr>
  </w:style>
  <w:style w:type="character" w:customStyle="1" w:styleId="Tytuksiki1">
    <w:name w:val="Tytuł książki1"/>
    <w:qFormat/>
    <w:rPr>
      <w:b/>
      <w:bCs/>
      <w:smallCaps/>
      <w:spacing w:val="5"/>
    </w:rPr>
  </w:style>
  <w:style w:type="character" w:customStyle="1" w:styleId="TytuZnak1">
    <w:name w:val="Tytuł Znak1"/>
    <w:link w:val="Tytu"/>
    <w:qFormat/>
    <w:rsid w:val="00582759"/>
    <w:rPr>
      <w:rFonts w:ascii="Bookman Old Style" w:hAnsi="Bookman Old Style"/>
      <w:b/>
      <w:bCs/>
      <w:kern w:val="2"/>
      <w:sz w:val="32"/>
      <w:lang w:val="pl-PL" w:eastAsia="ar-SA" w:bidi="ar-SA"/>
    </w:rPr>
  </w:style>
  <w:style w:type="character" w:styleId="Odwoaniedelikatne">
    <w:name w:val="Subtle Reference"/>
    <w:qFormat/>
    <w:rsid w:val="008F7281"/>
    <w:rPr>
      <w:smallCaps/>
      <w:color w:val="C0504D"/>
      <w:u w:val="single"/>
    </w:rPr>
  </w:style>
  <w:style w:type="character" w:customStyle="1" w:styleId="PodtytuZnak">
    <w:name w:val="Podtytuł Znak"/>
    <w:link w:val="Podtytu"/>
    <w:qFormat/>
    <w:rsid w:val="002D01F8"/>
    <w:rPr>
      <w:rFonts w:ascii="Arial" w:eastAsia="Arial Unicode MS" w:hAnsi="Arial" w:cs="Tahoma"/>
      <w:i/>
      <w:iCs/>
      <w:kern w:val="2"/>
      <w:sz w:val="28"/>
      <w:szCs w:val="28"/>
      <w:lang w:val="pl-PL" w:eastAsia="ar-SA" w:bidi="ar-SA"/>
    </w:rPr>
  </w:style>
  <w:style w:type="character" w:customStyle="1" w:styleId="StopkaZnak">
    <w:name w:val="Stopka Znak"/>
    <w:link w:val="Stopka"/>
    <w:uiPriority w:val="99"/>
    <w:qFormat/>
    <w:rsid w:val="00294B76"/>
    <w:rPr>
      <w:kern w:val="2"/>
      <w:lang w:eastAsia="ar-SA"/>
    </w:rPr>
  </w:style>
  <w:style w:type="character" w:styleId="Hipercze">
    <w:name w:val="Hyperlink"/>
    <w:unhideWhenUsed/>
    <w:rsid w:val="009E21E7"/>
    <w:rPr>
      <w:color w:val="0563C1"/>
      <w:u w:val="single"/>
    </w:rPr>
  </w:style>
  <w:style w:type="character" w:customStyle="1" w:styleId="TekstprzypisudolnegoZnak1">
    <w:name w:val="Tekst przypisu dolnego Znak1"/>
    <w:qFormat/>
    <w:rsid w:val="00C6172A"/>
    <w:rPr>
      <w:kern w:val="2"/>
      <w:lang w:eastAsia="ar-SA"/>
    </w:rPr>
  </w:style>
  <w:style w:type="character" w:customStyle="1" w:styleId="DeltaViewInsertion">
    <w:name w:val="DeltaView Insertion"/>
    <w:qFormat/>
    <w:rsid w:val="00C6172A"/>
    <w:rPr>
      <w:b/>
      <w:i/>
      <w:spacing w:val="0"/>
    </w:rPr>
  </w:style>
  <w:style w:type="character" w:customStyle="1" w:styleId="AkapitzlistZnak">
    <w:name w:val="Akapit z listą Znak"/>
    <w:link w:val="Akapitzlist"/>
    <w:uiPriority w:val="1"/>
    <w:qFormat/>
    <w:rsid w:val="00C6172A"/>
    <w:rPr>
      <w:sz w:val="24"/>
    </w:rPr>
  </w:style>
  <w:style w:type="character" w:customStyle="1" w:styleId="TekstdymkaZnak">
    <w:name w:val="Tekst dymka Znak"/>
    <w:link w:val="Tekstdymka"/>
    <w:qFormat/>
    <w:rsid w:val="00994E3B"/>
    <w:rPr>
      <w:rFonts w:ascii="Segoe UI" w:hAnsi="Segoe UI" w:cs="Segoe UI"/>
      <w:kern w:val="2"/>
      <w:sz w:val="18"/>
      <w:szCs w:val="18"/>
      <w:lang w:eastAsia="ar-SA"/>
    </w:rPr>
  </w:style>
  <w:style w:type="character" w:styleId="Odwoaniedokomentarza">
    <w:name w:val="annotation reference"/>
    <w:qFormat/>
    <w:rsid w:val="00FE66F4"/>
    <w:rPr>
      <w:sz w:val="16"/>
      <w:szCs w:val="16"/>
    </w:rPr>
  </w:style>
  <w:style w:type="character" w:customStyle="1" w:styleId="TekstkomentarzaZnak">
    <w:name w:val="Tekst komentarza Znak"/>
    <w:link w:val="Tekstkomentarza"/>
    <w:qFormat/>
    <w:rsid w:val="00FE66F4"/>
    <w:rPr>
      <w:kern w:val="2"/>
      <w:lang w:eastAsia="ar-SA"/>
    </w:rPr>
  </w:style>
  <w:style w:type="character" w:customStyle="1" w:styleId="TematkomentarzaZnak">
    <w:name w:val="Temat komentarza Znak"/>
    <w:link w:val="Tematkomentarza"/>
    <w:qFormat/>
    <w:rsid w:val="00FE66F4"/>
    <w:rPr>
      <w:b/>
      <w:bCs/>
      <w:kern w:val="2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E3CB6"/>
    <w:rPr>
      <w:kern w:val="2"/>
      <w:sz w:val="24"/>
      <w:szCs w:val="24"/>
      <w:lang w:eastAsia="ar-SA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Internetlink">
    <w:name w:val="Internet link"/>
    <w:basedOn w:val="Domylnaczcionkaakapitu"/>
    <w:qFormat/>
    <w:rPr>
      <w:color w:val="0563C1"/>
      <w:u w:val="single"/>
    </w:rPr>
  </w:style>
  <w:style w:type="character" w:customStyle="1" w:styleId="markedcontent">
    <w:name w:val="markedcontent"/>
    <w:basedOn w:val="Domylnaczcionkaakapitu1"/>
    <w:qFormat/>
  </w:style>
  <w:style w:type="character" w:customStyle="1" w:styleId="WW8Num10z0">
    <w:name w:val="WW8Num10z0"/>
    <w:qFormat/>
    <w:rPr>
      <w:b/>
      <w:bCs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WW8Num47z0">
    <w:name w:val="WW8Num47z0"/>
    <w:qFormat/>
  </w:style>
  <w:style w:type="character" w:customStyle="1" w:styleId="WW8Num6z0">
    <w:name w:val="WW8Num6z0"/>
    <w:qFormat/>
    <w:rPr>
      <w:rFonts w:eastAsia="Times New Roman" w:cs="Calibri"/>
    </w:rPr>
  </w:style>
  <w:style w:type="character" w:customStyle="1" w:styleId="WW8Num6z1">
    <w:name w:val="WW8Num6z1"/>
    <w:qFormat/>
    <w:rPr>
      <w:rFonts w:cs="Symbol"/>
    </w:rPr>
  </w:style>
  <w:style w:type="character" w:customStyle="1" w:styleId="WW8Num6z2">
    <w:name w:val="WW8Num6z2"/>
    <w:qFormat/>
    <w:rPr>
      <w:rFonts w:cs="Courier New"/>
    </w:rPr>
  </w:style>
  <w:style w:type="character" w:customStyle="1" w:styleId="WW8Num6z3">
    <w:name w:val="WW8Num6z3"/>
    <w:qFormat/>
    <w:rPr>
      <w:rFonts w:cs="Wingdings"/>
    </w:rPr>
  </w:style>
  <w:style w:type="character" w:customStyle="1" w:styleId="WW8Num7z0">
    <w:name w:val="WW8Num7z0"/>
    <w:qFormat/>
    <w:rPr>
      <w:rFonts w:eastAsia="Times New Roman" w:cs="Calibri"/>
    </w:rPr>
  </w:style>
  <w:style w:type="character" w:customStyle="1" w:styleId="WW8Num7z1">
    <w:name w:val="WW8Num7z1"/>
    <w:qFormat/>
    <w:rPr>
      <w:rFonts w:cs="Symbol"/>
    </w:rPr>
  </w:style>
  <w:style w:type="character" w:customStyle="1" w:styleId="WW8Num7z2">
    <w:name w:val="WW8Num7z2"/>
    <w:qFormat/>
    <w:rPr>
      <w:rFonts w:cs="Courier New"/>
    </w:rPr>
  </w:style>
  <w:style w:type="character" w:customStyle="1" w:styleId="WW8Num7z3">
    <w:name w:val="WW8Num7z3"/>
    <w:qFormat/>
    <w:rPr>
      <w:rFonts w:cs="Wingdings"/>
    </w:rPr>
  </w:style>
  <w:style w:type="character" w:customStyle="1" w:styleId="WW8Num8z0">
    <w:name w:val="WW8Num8z0"/>
    <w:qFormat/>
    <w:rPr>
      <w:rFonts w:eastAsia="Times New Roman" w:cs="Calibri"/>
    </w:rPr>
  </w:style>
  <w:style w:type="character" w:customStyle="1" w:styleId="WW8Num8z1">
    <w:name w:val="WW8Num8z1"/>
    <w:qFormat/>
    <w:rPr>
      <w:rFonts w:cs="Symbol"/>
    </w:rPr>
  </w:style>
  <w:style w:type="character" w:customStyle="1" w:styleId="WW8Num8z2">
    <w:name w:val="WW8Num8z2"/>
    <w:qFormat/>
    <w:rPr>
      <w:rFonts w:cs="Courier New"/>
    </w:rPr>
  </w:style>
  <w:style w:type="character" w:customStyle="1" w:styleId="WW8Num8z3">
    <w:name w:val="WW8Num8z3"/>
    <w:qFormat/>
    <w:rPr>
      <w:rFonts w:cs="Wingdings"/>
    </w:rPr>
  </w:style>
  <w:style w:type="character" w:customStyle="1" w:styleId="WW8Num38z0">
    <w:name w:val="WW8Num38z0"/>
    <w:qFormat/>
    <w:rPr>
      <w:b w:val="0"/>
    </w:rPr>
  </w:style>
  <w:style w:type="character" w:customStyle="1" w:styleId="WW8Num38z1">
    <w:name w:val="WW8Num38z1"/>
    <w:qFormat/>
  </w:style>
  <w:style w:type="character" w:customStyle="1" w:styleId="WW8Num41z0">
    <w:name w:val="WW8Num41z0"/>
    <w:qFormat/>
    <w:rPr>
      <w:rFonts w:ascii="Calibri" w:hAnsi="Calibri" w:cs="Calibri"/>
      <w:b/>
      <w:color w:val="0070C0"/>
      <w:sz w:val="24"/>
      <w:szCs w:val="24"/>
    </w:rPr>
  </w:style>
  <w:style w:type="character" w:customStyle="1" w:styleId="WW8Num41z1">
    <w:name w:val="WW8Num41z1"/>
    <w:qFormat/>
    <w:rPr>
      <w:rFonts w:ascii="Symbol" w:eastAsia="Times New Roman" w:hAnsi="Symbol" w:cs="Calibri"/>
      <w:b/>
    </w:rPr>
  </w:style>
  <w:style w:type="character" w:styleId="Odwoanieintensywne">
    <w:name w:val="Intense Reference"/>
    <w:qFormat/>
    <w:rPr>
      <w:b/>
      <w:bCs/>
      <w:smallCaps/>
      <w:color w:val="5B9BD5"/>
      <w:spacing w:val="5"/>
    </w:rPr>
  </w:style>
  <w:style w:type="character" w:customStyle="1" w:styleId="WW8Num45z0">
    <w:name w:val="WW8Num45z0"/>
    <w:qFormat/>
  </w:style>
  <w:style w:type="character" w:customStyle="1" w:styleId="WW8Num13z0">
    <w:name w:val="WW8Num13z0"/>
    <w:qFormat/>
    <w:rPr>
      <w:b w:val="0"/>
    </w:rPr>
  </w:style>
  <w:style w:type="paragraph" w:styleId="Nagwek">
    <w:name w:val="header"/>
    <w:basedOn w:val="Normalny"/>
    <w:next w:val="Tekstpodstawowy"/>
    <w:link w:val="NagwekZnak"/>
    <w:uiPriority w:val="99"/>
    <w:rsid w:val="008D1413"/>
    <w:pPr>
      <w:tabs>
        <w:tab w:val="center" w:pos="4536"/>
        <w:tab w:val="right" w:pos="9072"/>
      </w:tabs>
    </w:pPr>
  </w:style>
  <w:style w:type="paragraph" w:styleId="Tekstpodstawowy">
    <w:name w:val="Body Text"/>
    <w:pPr>
      <w:widowControl w:val="0"/>
      <w:ind w:right="-1"/>
    </w:pPr>
    <w:rPr>
      <w:rFonts w:ascii="Arial" w:hAnsi="Arial"/>
      <w:kern w:val="2"/>
      <w:lang w:eastAsia="ar-SA"/>
    </w:r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Tahoma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Nagwek10">
    <w:name w:val="Nagłówek1"/>
    <w:next w:val="Tekstpodstawowy"/>
    <w:qFormat/>
    <w:pPr>
      <w:keepNext/>
      <w:widowControl w:val="0"/>
      <w:tabs>
        <w:tab w:val="center" w:pos="4536"/>
        <w:tab w:val="right" w:pos="9072"/>
      </w:tabs>
      <w:spacing w:before="240" w:after="120"/>
    </w:pPr>
    <w:rPr>
      <w:rFonts w:ascii="Arial" w:eastAsia="Arial Unicode MS" w:hAnsi="Arial" w:cs="Tahoma"/>
      <w:kern w:val="2"/>
      <w:sz w:val="28"/>
      <w:szCs w:val="28"/>
      <w:lang w:eastAsia="ar-SA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Default">
    <w:name w:val="Default"/>
    <w:qFormat/>
    <w:rPr>
      <w:rFonts w:ascii="Lucida Sans Unicode" w:hAnsi="Lucida Sans Unicode" w:cs="Lucida Sans Unicode"/>
      <w:color w:val="000000"/>
      <w:kern w:val="2"/>
      <w:sz w:val="24"/>
      <w:szCs w:val="24"/>
      <w:lang w:eastAsia="ar-SA"/>
    </w:rPr>
  </w:style>
  <w:style w:type="paragraph" w:styleId="Stopka">
    <w:name w:val="footer"/>
    <w:link w:val="StopkaZnak"/>
    <w:uiPriority w:val="99"/>
    <w:pPr>
      <w:widowControl w:val="0"/>
      <w:suppressLineNumbers/>
      <w:tabs>
        <w:tab w:val="center" w:pos="4536"/>
        <w:tab w:val="right" w:pos="9072"/>
      </w:tabs>
    </w:pPr>
    <w:rPr>
      <w:kern w:val="2"/>
      <w:lang w:eastAsia="ar-SA"/>
    </w:rPr>
  </w:style>
  <w:style w:type="paragraph" w:customStyle="1" w:styleId="Tekstprzypisudolnego1">
    <w:name w:val="Tekst przypisu dolnego1"/>
    <w:qFormat/>
    <w:pPr>
      <w:widowControl w:val="0"/>
    </w:pPr>
    <w:rPr>
      <w:rFonts w:ascii="Arial" w:hAnsi="Arial"/>
      <w:kern w:val="2"/>
      <w:lang w:eastAsia="ar-SA"/>
    </w:rPr>
  </w:style>
  <w:style w:type="paragraph" w:customStyle="1" w:styleId="Tekstpodstawowy21">
    <w:name w:val="Tekst podstawowy 21"/>
    <w:qFormat/>
    <w:pPr>
      <w:widowControl w:val="0"/>
      <w:ind w:right="-1"/>
    </w:pPr>
    <w:rPr>
      <w:rFonts w:ascii="Arial" w:hAnsi="Arial" w:cs="Arial"/>
      <w:kern w:val="2"/>
      <w:sz w:val="26"/>
      <w:lang w:eastAsia="ar-SA"/>
    </w:rPr>
  </w:style>
  <w:style w:type="paragraph" w:customStyle="1" w:styleId="Tekstpodstawowy31">
    <w:name w:val="Tekst podstawowy 31"/>
    <w:qFormat/>
    <w:pPr>
      <w:widowControl w:val="0"/>
      <w:ind w:right="-1"/>
      <w:jc w:val="both"/>
    </w:pPr>
    <w:rPr>
      <w:rFonts w:cs="Tahoma"/>
      <w:kern w:val="2"/>
      <w:lang w:eastAsia="ar-SA"/>
    </w:rPr>
  </w:style>
  <w:style w:type="paragraph" w:styleId="Tytu">
    <w:name w:val="Title"/>
    <w:next w:val="Podtytu"/>
    <w:link w:val="TytuZnak1"/>
    <w:qFormat/>
    <w:pPr>
      <w:widowControl w:val="0"/>
      <w:jc w:val="center"/>
    </w:pPr>
    <w:rPr>
      <w:rFonts w:ascii="Bookman Old Style" w:hAnsi="Bookman Old Style"/>
      <w:b/>
      <w:bCs/>
      <w:kern w:val="2"/>
      <w:sz w:val="32"/>
      <w:lang w:eastAsia="ar-SA"/>
    </w:rPr>
  </w:style>
  <w:style w:type="paragraph" w:styleId="Podtytu">
    <w:name w:val="Subtitle"/>
    <w:basedOn w:val="Nagwek10"/>
    <w:next w:val="Tekstpodstawowy"/>
    <w:link w:val="PodtytuZnak"/>
    <w:qFormat/>
    <w:pPr>
      <w:jc w:val="center"/>
    </w:pPr>
    <w:rPr>
      <w:i/>
      <w:iCs/>
    </w:rPr>
  </w:style>
  <w:style w:type="paragraph" w:customStyle="1" w:styleId="NormalnyWeb1">
    <w:name w:val="Normalny (Web)1"/>
    <w:qFormat/>
    <w:pPr>
      <w:widowControl w:val="0"/>
    </w:pPr>
    <w:rPr>
      <w:kern w:val="2"/>
      <w:lang w:eastAsia="ar-SA"/>
    </w:rPr>
  </w:style>
  <w:style w:type="paragraph" w:customStyle="1" w:styleId="pkt">
    <w:name w:val="pkt"/>
    <w:qFormat/>
    <w:pPr>
      <w:widowControl w:val="0"/>
      <w:spacing w:before="60" w:after="60"/>
      <w:ind w:left="851" w:hanging="295"/>
      <w:jc w:val="both"/>
    </w:pPr>
    <w:rPr>
      <w:kern w:val="2"/>
      <w:lang w:eastAsia="ar-SA"/>
    </w:rPr>
  </w:style>
  <w:style w:type="paragraph" w:customStyle="1" w:styleId="Tekstblokowy1">
    <w:name w:val="Tekst blokowy1"/>
    <w:qFormat/>
    <w:pPr>
      <w:widowControl w:val="0"/>
      <w:shd w:val="clear" w:color="auto" w:fill="F3F3F3"/>
      <w:ind w:left="709" w:right="-1" w:hanging="709"/>
      <w:jc w:val="center"/>
    </w:pPr>
    <w:rPr>
      <w:rFonts w:ascii="Garamond" w:hAnsi="Garamond" w:cs="Tahoma"/>
      <w:b/>
      <w:kern w:val="2"/>
      <w:lang w:eastAsia="ar-SA"/>
    </w:rPr>
  </w:style>
  <w:style w:type="paragraph" w:customStyle="1" w:styleId="Tekstpodstawowywcity21">
    <w:name w:val="Tekst podstawowy wcięty 21"/>
    <w:qFormat/>
    <w:pPr>
      <w:widowControl w:val="0"/>
      <w:tabs>
        <w:tab w:val="left" w:pos="720"/>
      </w:tabs>
      <w:ind w:left="360" w:hanging="360"/>
    </w:pPr>
    <w:rPr>
      <w:rFonts w:ascii="Arial" w:hAnsi="Arial"/>
      <w:kern w:val="2"/>
      <w:lang w:eastAsia="ar-SA"/>
    </w:rPr>
  </w:style>
  <w:style w:type="paragraph" w:customStyle="1" w:styleId="Adreszwrotnynakopercie1">
    <w:name w:val="Adres zwrotny na kopercie1"/>
    <w:qFormat/>
    <w:pPr>
      <w:widowControl w:val="0"/>
    </w:pPr>
    <w:rPr>
      <w:rFonts w:ascii="Garamond" w:hAnsi="Garamond" w:cs="Arial"/>
      <w:kern w:val="2"/>
      <w:sz w:val="22"/>
      <w:lang w:eastAsia="ar-SA"/>
    </w:rPr>
  </w:style>
  <w:style w:type="paragraph" w:customStyle="1" w:styleId="Bezodstpw1">
    <w:name w:val="Bez odstępów1"/>
    <w:qFormat/>
    <w:pPr>
      <w:jc w:val="both"/>
    </w:pPr>
    <w:rPr>
      <w:rFonts w:eastAsia="Calibri"/>
      <w:kern w:val="2"/>
      <w:sz w:val="24"/>
      <w:szCs w:val="22"/>
      <w:lang w:eastAsia="ar-SA"/>
    </w:rPr>
  </w:style>
  <w:style w:type="paragraph" w:customStyle="1" w:styleId="Tekstpodstawowywcity31">
    <w:name w:val="Tekst podstawowy wcięty 31"/>
    <w:qFormat/>
    <w:pPr>
      <w:widowControl w:val="0"/>
      <w:spacing w:after="120"/>
      <w:ind w:left="283"/>
    </w:pPr>
    <w:rPr>
      <w:kern w:val="2"/>
      <w:sz w:val="16"/>
      <w:szCs w:val="16"/>
      <w:lang w:eastAsia="ar-SA"/>
    </w:rPr>
  </w:style>
  <w:style w:type="paragraph" w:customStyle="1" w:styleId="tekstinpunktowanie">
    <w:name w:val="tekst inż punktowanie"/>
    <w:qFormat/>
    <w:pPr>
      <w:widowControl w:val="0"/>
    </w:pPr>
    <w:rPr>
      <w:kern w:val="2"/>
      <w:lang w:eastAsia="ar-SA"/>
    </w:rPr>
  </w:style>
  <w:style w:type="paragraph" w:customStyle="1" w:styleId="ZnakZnakZnakZnakZnakZnakZnakZnakZnakZnakZnakZnakZnakZnakZnakZnakZnakZnak">
    <w:name w:val="Znak Znak Znak Znak Znak Znak Znak Znak Znak Znak Znak Znak Znak Znak Znak Znak Znak Znak"/>
    <w:basedOn w:val="Normalny"/>
    <w:qFormat/>
    <w:rsid w:val="00704359"/>
    <w:pPr>
      <w:suppressAutoHyphens w:val="0"/>
    </w:pPr>
    <w:rPr>
      <w:rFonts w:ascii="Arial" w:hAnsi="Arial" w:cs="Arial"/>
      <w:kern w:val="0"/>
      <w:lang w:eastAsia="pl-PL"/>
    </w:rPr>
  </w:style>
  <w:style w:type="paragraph" w:styleId="Bezodstpw">
    <w:name w:val="No Spacing"/>
    <w:qFormat/>
    <w:rsid w:val="001A03A7"/>
    <w:pPr>
      <w:jc w:val="both"/>
    </w:pPr>
    <w:rPr>
      <w:rFonts w:eastAsia="Calibri"/>
      <w:sz w:val="24"/>
      <w:szCs w:val="22"/>
      <w:lang w:eastAsia="en-US"/>
    </w:rPr>
  </w:style>
  <w:style w:type="paragraph" w:styleId="Akapitzlist">
    <w:name w:val="List Paragraph"/>
    <w:basedOn w:val="Normalny"/>
    <w:link w:val="AkapitzlistZnak"/>
    <w:uiPriority w:val="1"/>
    <w:qFormat/>
    <w:rsid w:val="001A03A7"/>
    <w:pPr>
      <w:suppressAutoHyphens w:val="0"/>
      <w:ind w:left="708"/>
    </w:pPr>
    <w:rPr>
      <w:kern w:val="0"/>
      <w:szCs w:val="20"/>
      <w:lang w:eastAsia="pl-PL"/>
    </w:rPr>
  </w:style>
  <w:style w:type="paragraph" w:customStyle="1" w:styleId="Styl1">
    <w:name w:val="Styl1"/>
    <w:basedOn w:val="Bezodstpw"/>
    <w:qFormat/>
    <w:rsid w:val="008F7281"/>
    <w:pPr>
      <w:pBdr>
        <w:top w:val="double" w:sz="2" w:space="0" w:color="000000"/>
        <w:left w:val="double" w:sz="2" w:space="1" w:color="000000"/>
        <w:bottom w:val="double" w:sz="2" w:space="1" w:color="000000"/>
        <w:right w:val="double" w:sz="2" w:space="14" w:color="000000"/>
      </w:pBdr>
      <w:ind w:firstLine="709"/>
      <w:jc w:val="center"/>
    </w:pPr>
    <w:rPr>
      <w:kern w:val="2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tyl2">
    <w:name w:val="Styl2"/>
    <w:basedOn w:val="Bezodstpw"/>
    <w:qFormat/>
    <w:rsid w:val="008F7281"/>
    <w:pPr>
      <w:pBdr>
        <w:top w:val="double" w:sz="2" w:space="0" w:color="000000"/>
        <w:left w:val="double" w:sz="2" w:space="1" w:color="000000"/>
        <w:bottom w:val="double" w:sz="2" w:space="1" w:color="000000"/>
        <w:right w:val="double" w:sz="2" w:space="14" w:color="000000"/>
      </w:pBdr>
      <w:ind w:firstLine="709"/>
      <w:jc w:val="center"/>
    </w:pPr>
    <w:rPr>
      <w:kern w:val="2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BodyTextIndent31">
    <w:name w:val="Body Text Indent 31"/>
    <w:basedOn w:val="Normalny"/>
    <w:qFormat/>
    <w:rsid w:val="00B43B2F"/>
    <w:pPr>
      <w:suppressAutoHyphens w:val="0"/>
      <w:spacing w:line="360" w:lineRule="auto"/>
      <w:ind w:left="360" w:hanging="360"/>
    </w:pPr>
    <w:rPr>
      <w:rFonts w:ascii="Arial" w:hAnsi="Arial" w:cs="Arial"/>
      <w:b/>
      <w:bCs/>
      <w:kern w:val="0"/>
      <w:sz w:val="28"/>
      <w:szCs w:val="28"/>
      <w:u w:val="double"/>
      <w:lang w:eastAsia="pl-PL"/>
    </w:rPr>
  </w:style>
  <w:style w:type="paragraph" w:styleId="Poprawka">
    <w:name w:val="Revision"/>
    <w:semiHidden/>
    <w:qFormat/>
    <w:rsid w:val="007A24AE"/>
    <w:rPr>
      <w:sz w:val="24"/>
    </w:r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qFormat/>
    <w:rsid w:val="00791FBF"/>
    <w:pPr>
      <w:suppressAutoHyphens w:val="0"/>
    </w:pPr>
    <w:rPr>
      <w:rFonts w:ascii="Arial" w:hAnsi="Arial" w:cs="Arial"/>
      <w:kern w:val="0"/>
      <w:lang w:eastAsia="pl-PL"/>
    </w:rPr>
  </w:style>
  <w:style w:type="paragraph" w:customStyle="1" w:styleId="ZnakZnak16">
    <w:name w:val="Znak Znak16"/>
    <w:basedOn w:val="Normalny"/>
    <w:qFormat/>
    <w:rsid w:val="002D01F8"/>
    <w:pPr>
      <w:suppressAutoHyphens w:val="0"/>
    </w:pPr>
    <w:rPr>
      <w:rFonts w:ascii="Arial" w:hAnsi="Arial" w:cs="Arial"/>
      <w:kern w:val="0"/>
      <w:lang w:eastAsia="pl-PL"/>
    </w:rPr>
  </w:style>
  <w:style w:type="paragraph" w:customStyle="1" w:styleId="ZnakZnak3">
    <w:name w:val="Znak Znak3"/>
    <w:basedOn w:val="Normalny"/>
    <w:qFormat/>
    <w:rsid w:val="00062DC7"/>
    <w:pPr>
      <w:suppressAutoHyphens w:val="0"/>
    </w:pPr>
    <w:rPr>
      <w:rFonts w:ascii="Arial" w:hAnsi="Arial" w:cs="Arial"/>
      <w:kern w:val="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6172A"/>
    <w:pPr>
      <w:suppressAutoHyphens w:val="0"/>
    </w:pPr>
    <w:rPr>
      <w:rFonts w:ascii="Arial" w:hAnsi="Arial"/>
      <w:kern w:val="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qFormat/>
    <w:rsid w:val="00994E3B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qFormat/>
    <w:rsid w:val="00FE66F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qFormat/>
    <w:rsid w:val="00FE66F4"/>
    <w:rPr>
      <w:b/>
      <w:bCs/>
    </w:rPr>
  </w:style>
  <w:style w:type="paragraph" w:customStyle="1" w:styleId="BodyText21">
    <w:name w:val="Body Text 21"/>
    <w:basedOn w:val="Normalny"/>
    <w:qFormat/>
    <w:rsid w:val="003A38FA"/>
    <w:pPr>
      <w:widowControl w:val="0"/>
      <w:spacing w:line="360" w:lineRule="auto"/>
      <w:jc w:val="center"/>
    </w:pPr>
    <w:rPr>
      <w:b/>
      <w:bCs/>
      <w:kern w:val="0"/>
    </w:rPr>
  </w:style>
  <w:style w:type="paragraph" w:customStyle="1" w:styleId="Standard1">
    <w:name w:val="Standard1"/>
    <w:qFormat/>
    <w:pPr>
      <w:textAlignment w:val="baseline"/>
    </w:pPr>
    <w:rPr>
      <w:kern w:val="2"/>
      <w:lang w:eastAsia="ar-SA"/>
    </w:rPr>
  </w:style>
  <w:style w:type="paragraph" w:customStyle="1" w:styleId="Standard">
    <w:name w:val="Standard"/>
    <w:qFormat/>
    <w:pPr>
      <w:widowControl w:val="0"/>
      <w:spacing w:after="200" w:line="276" w:lineRule="auto"/>
      <w:textAlignment w:val="baseline"/>
    </w:pPr>
    <w:rPr>
      <w:rFonts w:ascii="Calibri" w:eastAsia="SimSun" w:hAnsi="Calibri" w:cs="Calibri"/>
      <w:kern w:val="2"/>
      <w:sz w:val="22"/>
      <w:szCs w:val="22"/>
      <w:lang w:eastAsia="en-US"/>
    </w:rPr>
  </w:style>
  <w:style w:type="paragraph" w:customStyle="1" w:styleId="tytu0">
    <w:name w:val="tytuł"/>
    <w:basedOn w:val="Normalny"/>
    <w:next w:val="Normalny"/>
    <w:qFormat/>
    <w:pPr>
      <w:jc w:val="center"/>
    </w:pPr>
    <w:rPr>
      <w:b/>
      <w:sz w:val="28"/>
      <w:szCs w:val="28"/>
    </w:rPr>
  </w:style>
  <w:style w:type="numbering" w:customStyle="1" w:styleId="WW8Num10">
    <w:name w:val="WW8Num10"/>
    <w:qFormat/>
  </w:style>
  <w:style w:type="numbering" w:customStyle="1" w:styleId="WW8Num47">
    <w:name w:val="WW8Num47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38">
    <w:name w:val="WW8Num38"/>
    <w:qFormat/>
  </w:style>
  <w:style w:type="numbering" w:customStyle="1" w:styleId="WW8Num41">
    <w:name w:val="WW8Num41"/>
    <w:qFormat/>
  </w:style>
  <w:style w:type="numbering" w:customStyle="1" w:styleId="WW8Num45">
    <w:name w:val="WW8Num45"/>
    <w:qFormat/>
  </w:style>
  <w:style w:type="numbering" w:customStyle="1" w:styleId="WW8Num13">
    <w:name w:val="WW8Num13"/>
    <w:qFormat/>
  </w:style>
  <w:style w:type="table" w:styleId="Tabela-Siatka">
    <w:name w:val="Table Grid"/>
    <w:basedOn w:val="Standardowy"/>
    <w:rsid w:val="00791F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358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Graphic1</vt:lpstr>
    </vt:vector>
  </TitlesOfParts>
  <Company>SZPITAL CZERNIAKOWSKI</Company>
  <LinksUpToDate>false</LinksUpToDate>
  <CharactersWithSpaces>2505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Graphic1</dc:title>
  <dc:subject/>
  <dc:creator>Mateusz Kuczabski</dc:creator>
  <dc:description/>
  <cp:lastModifiedBy>Konto Microsoft</cp:lastModifiedBy>
  <cp:revision>2</cp:revision>
  <cp:lastPrinted>2021-06-18T11:56:00Z</cp:lastPrinted>
  <dcterms:created xsi:type="dcterms:W3CDTF">2026-04-30T12:50:00Z</dcterms:created>
  <dcterms:modified xsi:type="dcterms:W3CDTF">2026-04-30T12:50:00Z</dcterms:modified>
  <dc:language>pl-PL</dc:language>
</cp:coreProperties>
</file>